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2F903" w14:textId="77777777" w:rsidR="00C326C8" w:rsidRPr="0050363C" w:rsidRDefault="00C326C8" w:rsidP="00911C58">
      <w:pPr>
        <w:spacing w:after="0" w:line="259" w:lineRule="auto"/>
        <w:jc w:val="center"/>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LEAWOOD SOUTH TOWNHOUSE ASSOCIATION</w:t>
      </w:r>
    </w:p>
    <w:p w14:paraId="1390CCDA" w14:textId="1F409258" w:rsidR="0050363C" w:rsidRDefault="00C326C8" w:rsidP="00911C58">
      <w:pPr>
        <w:spacing w:after="0" w:line="259" w:lineRule="auto"/>
        <w:jc w:val="center"/>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MINUTES</w:t>
      </w:r>
      <w:r w:rsidR="007C0D93">
        <w:rPr>
          <w:rFonts w:ascii="Calibri" w:eastAsia="Calibri" w:hAnsi="Calibri" w:cs="Times New Roman"/>
          <w:kern w:val="0"/>
          <w:sz w:val="22"/>
          <w:szCs w:val="22"/>
          <w14:ligatures w14:val="none"/>
        </w:rPr>
        <w:t xml:space="preserve"> </w:t>
      </w:r>
      <w:r w:rsidR="001E5AD7">
        <w:rPr>
          <w:rFonts w:ascii="Calibri" w:eastAsia="Calibri" w:hAnsi="Calibri" w:cs="Times New Roman"/>
          <w:kern w:val="0"/>
          <w:sz w:val="22"/>
          <w:szCs w:val="22"/>
          <w14:ligatures w14:val="none"/>
        </w:rPr>
        <w:t xml:space="preserve">- </w:t>
      </w:r>
      <w:r w:rsidRPr="0050363C">
        <w:rPr>
          <w:rFonts w:ascii="Calibri" w:eastAsia="Calibri" w:hAnsi="Calibri" w:cs="Times New Roman"/>
          <w:kern w:val="0"/>
          <w:sz w:val="22"/>
          <w:szCs w:val="22"/>
          <w14:ligatures w14:val="none"/>
        </w:rPr>
        <w:t>Board of Directors Meeting</w:t>
      </w:r>
    </w:p>
    <w:p w14:paraId="595715DE" w14:textId="528CB35E" w:rsidR="00AB0949" w:rsidRDefault="00B7738A" w:rsidP="00911C58">
      <w:pPr>
        <w:spacing w:after="0" w:line="259" w:lineRule="auto"/>
        <w:jc w:val="center"/>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Ma</w:t>
      </w:r>
      <w:r w:rsidR="00DB58EC">
        <w:rPr>
          <w:rFonts w:ascii="Calibri" w:eastAsia="Calibri" w:hAnsi="Calibri" w:cs="Times New Roman"/>
          <w:kern w:val="0"/>
          <w:sz w:val="22"/>
          <w:szCs w:val="22"/>
          <w14:ligatures w14:val="none"/>
        </w:rPr>
        <w:t>y</w:t>
      </w:r>
      <w:r w:rsidR="00D6777C">
        <w:rPr>
          <w:rFonts w:ascii="Calibri" w:eastAsia="Calibri" w:hAnsi="Calibri" w:cs="Times New Roman"/>
          <w:kern w:val="0"/>
          <w:sz w:val="22"/>
          <w:szCs w:val="22"/>
          <w14:ligatures w14:val="none"/>
        </w:rPr>
        <w:t xml:space="preserve"> 14</w:t>
      </w:r>
      <w:r w:rsidR="001E5AD7">
        <w:rPr>
          <w:rFonts w:ascii="Calibri" w:eastAsia="Calibri" w:hAnsi="Calibri" w:cs="Times New Roman"/>
          <w:kern w:val="0"/>
          <w:sz w:val="22"/>
          <w:szCs w:val="22"/>
          <w14:ligatures w14:val="none"/>
        </w:rPr>
        <w:t>, 2026, 6:30pm</w:t>
      </w:r>
    </w:p>
    <w:p w14:paraId="46162567" w14:textId="0B2559BE" w:rsidR="001E5AD7" w:rsidRDefault="001E5AD7" w:rsidP="00911C58">
      <w:pPr>
        <w:spacing w:after="0" w:line="259" w:lineRule="auto"/>
        <w:jc w:val="center"/>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Cornerstone Church, 13300 Kenneth Road</w:t>
      </w:r>
    </w:p>
    <w:p w14:paraId="5764568C" w14:textId="77777777" w:rsidR="00AB0949" w:rsidRPr="0050363C" w:rsidRDefault="00AB0949" w:rsidP="00911C58">
      <w:pPr>
        <w:spacing w:after="0" w:line="259" w:lineRule="auto"/>
        <w:jc w:val="center"/>
        <w:rPr>
          <w:rFonts w:ascii="Calibri" w:eastAsia="Calibri" w:hAnsi="Calibri" w:cs="Times New Roman"/>
          <w:kern w:val="0"/>
          <w:sz w:val="22"/>
          <w:szCs w:val="22"/>
          <w14:ligatures w14:val="none"/>
        </w:rPr>
      </w:pPr>
    </w:p>
    <w:p w14:paraId="57F94441" w14:textId="77777777" w:rsidR="00C326C8"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The Leawood South Townhouse Association bi-monthly Board of Directors meeting was held at the Cornerstone Church in Leawood, Kansas.</w:t>
      </w:r>
    </w:p>
    <w:p w14:paraId="52457EE9" w14:textId="77777777" w:rsidR="001E5AD7" w:rsidRPr="0050363C" w:rsidRDefault="001E5AD7" w:rsidP="00911C58">
      <w:pPr>
        <w:spacing w:after="0" w:line="259" w:lineRule="auto"/>
        <w:rPr>
          <w:rFonts w:ascii="Calibri" w:eastAsia="Calibri" w:hAnsi="Calibri" w:cs="Times New Roman"/>
          <w:kern w:val="0"/>
          <w:sz w:val="22"/>
          <w:szCs w:val="22"/>
          <w14:ligatures w14:val="none"/>
        </w:rPr>
      </w:pPr>
    </w:p>
    <w:p w14:paraId="10BC68E7" w14:textId="6D187E06"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kern w:val="0"/>
          <w:sz w:val="22"/>
          <w:szCs w:val="22"/>
          <w14:ligatures w14:val="none"/>
        </w:rPr>
        <w:t xml:space="preserve">Present: </w:t>
      </w:r>
      <w:r w:rsidRPr="0050363C">
        <w:rPr>
          <w:rFonts w:ascii="Calibri" w:eastAsia="Calibri" w:hAnsi="Calibri" w:cs="Times New Roman"/>
          <w:kern w:val="0"/>
          <w:sz w:val="22"/>
          <w:szCs w:val="22"/>
          <w14:ligatures w14:val="none"/>
        </w:rPr>
        <w:t>Presidents Dale Silvius and Marcia Petersen</w:t>
      </w:r>
      <w:r w:rsidR="004C54F3">
        <w:rPr>
          <w:rFonts w:ascii="Calibri" w:eastAsia="Calibri" w:hAnsi="Calibri" w:cs="Times New Roman"/>
          <w:kern w:val="0"/>
          <w:sz w:val="22"/>
          <w:szCs w:val="22"/>
          <w14:ligatures w14:val="none"/>
        </w:rPr>
        <w:t xml:space="preserve"> </w:t>
      </w:r>
      <w:r w:rsidRPr="0050363C">
        <w:rPr>
          <w:rFonts w:ascii="Calibri" w:eastAsia="Calibri" w:hAnsi="Calibri" w:cs="Times New Roman"/>
          <w:kern w:val="0"/>
          <w:sz w:val="22"/>
          <w:szCs w:val="22"/>
          <w14:ligatures w14:val="none"/>
        </w:rPr>
        <w:t>w</w:t>
      </w:r>
      <w:r w:rsidR="00A75E9C" w:rsidRPr="0050363C">
        <w:rPr>
          <w:rFonts w:ascii="Calibri" w:eastAsia="Calibri" w:hAnsi="Calibri" w:cs="Times New Roman"/>
          <w:kern w:val="0"/>
          <w:sz w:val="22"/>
          <w:szCs w:val="22"/>
          <w14:ligatures w14:val="none"/>
        </w:rPr>
        <w:t>ere</w:t>
      </w:r>
      <w:r w:rsidRPr="0050363C">
        <w:rPr>
          <w:rFonts w:ascii="Calibri" w:eastAsia="Calibri" w:hAnsi="Calibri" w:cs="Times New Roman"/>
          <w:kern w:val="0"/>
          <w:sz w:val="22"/>
          <w:szCs w:val="22"/>
          <w14:ligatures w14:val="none"/>
        </w:rPr>
        <w:t xml:space="preserve"> present. Directors present were Jana Linner</w:t>
      </w:r>
      <w:r w:rsidR="0090645D" w:rsidRPr="0050363C">
        <w:rPr>
          <w:rFonts w:ascii="Calibri" w:eastAsia="Calibri" w:hAnsi="Calibri" w:cs="Times New Roman"/>
          <w:kern w:val="0"/>
          <w:sz w:val="22"/>
          <w:szCs w:val="22"/>
          <w14:ligatures w14:val="none"/>
        </w:rPr>
        <w:t>, Rob Field</w:t>
      </w:r>
      <w:r w:rsidR="00C7393C" w:rsidRPr="0050363C">
        <w:rPr>
          <w:rFonts w:ascii="Calibri" w:eastAsia="Calibri" w:hAnsi="Calibri" w:cs="Times New Roman"/>
          <w:kern w:val="0"/>
          <w:sz w:val="22"/>
          <w:szCs w:val="22"/>
          <w14:ligatures w14:val="none"/>
        </w:rPr>
        <w:t>,</w:t>
      </w:r>
      <w:r w:rsidR="000124B4">
        <w:rPr>
          <w:rFonts w:ascii="Calibri" w:eastAsia="Calibri" w:hAnsi="Calibri" w:cs="Times New Roman"/>
          <w:kern w:val="0"/>
          <w:sz w:val="22"/>
          <w:szCs w:val="22"/>
          <w14:ligatures w14:val="none"/>
        </w:rPr>
        <w:t xml:space="preserve"> </w:t>
      </w:r>
      <w:r w:rsidR="00C7393C" w:rsidRPr="0050363C">
        <w:rPr>
          <w:rFonts w:ascii="Calibri" w:eastAsia="Calibri" w:hAnsi="Calibri" w:cs="Times New Roman"/>
          <w:kern w:val="0"/>
          <w:sz w:val="22"/>
          <w:szCs w:val="22"/>
          <w14:ligatures w14:val="none"/>
        </w:rPr>
        <w:t>Mike</w:t>
      </w:r>
      <w:r w:rsidRPr="0050363C">
        <w:rPr>
          <w:rFonts w:ascii="Calibri" w:eastAsia="Calibri" w:hAnsi="Calibri" w:cs="Times New Roman"/>
          <w:kern w:val="0"/>
          <w:sz w:val="22"/>
          <w:szCs w:val="22"/>
          <w14:ligatures w14:val="none"/>
        </w:rPr>
        <w:t xml:space="preserve"> Schmidtberger</w:t>
      </w:r>
      <w:r w:rsidR="000124B4">
        <w:rPr>
          <w:rFonts w:ascii="Calibri" w:eastAsia="Calibri" w:hAnsi="Calibri" w:cs="Times New Roman"/>
          <w:kern w:val="0"/>
          <w:sz w:val="22"/>
          <w:szCs w:val="22"/>
          <w14:ligatures w14:val="none"/>
        </w:rPr>
        <w:t xml:space="preserve"> and </w:t>
      </w:r>
      <w:r w:rsidR="001F1CE2" w:rsidRPr="0050363C">
        <w:rPr>
          <w:rFonts w:ascii="Calibri" w:eastAsia="Calibri" w:hAnsi="Calibri" w:cs="Times New Roman"/>
          <w:kern w:val="0"/>
          <w:sz w:val="22"/>
          <w:szCs w:val="22"/>
          <w14:ligatures w14:val="none"/>
        </w:rPr>
        <w:t>Donna Calautti</w:t>
      </w:r>
      <w:r w:rsidR="000124B4">
        <w:rPr>
          <w:rFonts w:ascii="Calibri" w:eastAsia="Calibri" w:hAnsi="Calibri" w:cs="Times New Roman"/>
          <w:kern w:val="0"/>
          <w:sz w:val="22"/>
          <w:szCs w:val="22"/>
          <w14:ligatures w14:val="none"/>
        </w:rPr>
        <w:t>.  Mary Burgard</w:t>
      </w:r>
      <w:r w:rsidR="00F721B8">
        <w:rPr>
          <w:rFonts w:ascii="Calibri" w:eastAsia="Calibri" w:hAnsi="Calibri" w:cs="Times New Roman"/>
          <w:kern w:val="0"/>
          <w:sz w:val="22"/>
          <w:szCs w:val="22"/>
          <w14:ligatures w14:val="none"/>
        </w:rPr>
        <w:t>, Mickey Dobratz and Mimi Stoltz</w:t>
      </w:r>
      <w:r w:rsidRPr="0050363C">
        <w:rPr>
          <w:rFonts w:ascii="Calibri" w:eastAsia="Calibri" w:hAnsi="Calibri" w:cs="Times New Roman"/>
          <w:kern w:val="0"/>
          <w:sz w:val="22"/>
          <w:szCs w:val="22"/>
          <w14:ligatures w14:val="none"/>
        </w:rPr>
        <w:t xml:space="preserve"> </w:t>
      </w:r>
      <w:r w:rsidR="00FE0204">
        <w:rPr>
          <w:rFonts w:ascii="Calibri" w:eastAsia="Calibri" w:hAnsi="Calibri" w:cs="Times New Roman"/>
          <w:kern w:val="0"/>
          <w:sz w:val="22"/>
          <w:szCs w:val="22"/>
          <w14:ligatures w14:val="none"/>
        </w:rPr>
        <w:t xml:space="preserve"> were </w:t>
      </w:r>
      <w:r w:rsidRPr="0050363C">
        <w:rPr>
          <w:rFonts w:ascii="Calibri" w:eastAsia="Calibri" w:hAnsi="Calibri" w:cs="Times New Roman"/>
          <w:kern w:val="0"/>
          <w:sz w:val="22"/>
          <w:szCs w:val="22"/>
          <w14:ligatures w14:val="none"/>
        </w:rPr>
        <w:t xml:space="preserve">not in attendance. </w:t>
      </w:r>
      <w:r w:rsidR="00707FB1">
        <w:rPr>
          <w:rFonts w:ascii="Calibri" w:eastAsia="Calibri" w:hAnsi="Calibri" w:cs="Times New Roman"/>
          <w:kern w:val="0"/>
          <w:sz w:val="22"/>
          <w:szCs w:val="22"/>
          <w14:ligatures w14:val="none"/>
        </w:rPr>
        <w:t>Resident in attendance</w:t>
      </w:r>
      <w:r w:rsidR="00743253">
        <w:rPr>
          <w:rFonts w:ascii="Calibri" w:eastAsia="Calibri" w:hAnsi="Calibri" w:cs="Times New Roman"/>
          <w:kern w:val="0"/>
          <w:sz w:val="22"/>
          <w:szCs w:val="22"/>
          <w14:ligatures w14:val="none"/>
        </w:rPr>
        <w:t xml:space="preserve"> was Marilyn Suman.</w:t>
      </w:r>
      <w:r w:rsidR="00707FB1">
        <w:rPr>
          <w:rFonts w:ascii="Calibri" w:eastAsia="Calibri" w:hAnsi="Calibri" w:cs="Times New Roman"/>
          <w:kern w:val="0"/>
          <w:sz w:val="22"/>
          <w:szCs w:val="22"/>
          <w14:ligatures w14:val="none"/>
        </w:rPr>
        <w:t xml:space="preserve"> </w:t>
      </w:r>
      <w:r w:rsidRPr="0050363C">
        <w:rPr>
          <w:rFonts w:ascii="Calibri" w:eastAsia="Calibri" w:hAnsi="Calibri" w:cs="Times New Roman"/>
          <w:kern w:val="0"/>
          <w:sz w:val="22"/>
          <w:szCs w:val="22"/>
          <w14:ligatures w14:val="none"/>
        </w:rPr>
        <w:t xml:space="preserve">With a quorum established, the meeting was called to order at 6:30pm by </w:t>
      </w:r>
      <w:r w:rsidR="00686360" w:rsidRPr="0050363C">
        <w:rPr>
          <w:rFonts w:ascii="Calibri" w:eastAsia="Calibri" w:hAnsi="Calibri" w:cs="Times New Roman"/>
          <w:kern w:val="0"/>
          <w:sz w:val="22"/>
          <w:szCs w:val="22"/>
          <w14:ligatures w14:val="none"/>
        </w:rPr>
        <w:t>Co-President Marcia Petersen</w:t>
      </w:r>
      <w:r w:rsidRPr="0050363C">
        <w:rPr>
          <w:rFonts w:ascii="Calibri" w:eastAsia="Calibri" w:hAnsi="Calibri" w:cs="Times New Roman"/>
          <w:kern w:val="0"/>
          <w:sz w:val="22"/>
          <w:szCs w:val="22"/>
          <w14:ligatures w14:val="none"/>
        </w:rPr>
        <w:t>.  She asked if there were any additions or deletions to the agenda. There was a motion to approve the agenda (</w:t>
      </w:r>
      <w:r w:rsidR="002D30C5">
        <w:rPr>
          <w:rFonts w:ascii="Calibri" w:eastAsia="Calibri" w:hAnsi="Calibri" w:cs="Times New Roman"/>
          <w:kern w:val="0"/>
          <w:sz w:val="22"/>
          <w:szCs w:val="22"/>
          <w14:ligatures w14:val="none"/>
        </w:rPr>
        <w:t>Jana</w:t>
      </w:r>
      <w:r w:rsidRPr="0050363C">
        <w:rPr>
          <w:rFonts w:ascii="Calibri" w:eastAsia="Calibri" w:hAnsi="Calibri" w:cs="Times New Roman"/>
          <w:kern w:val="0"/>
          <w:sz w:val="22"/>
          <w:szCs w:val="22"/>
          <w14:ligatures w14:val="none"/>
        </w:rPr>
        <w:t xml:space="preserve">) and a second to the motion followed </w:t>
      </w:r>
      <w:r w:rsidR="00C50BFF">
        <w:rPr>
          <w:rFonts w:ascii="Calibri" w:eastAsia="Calibri" w:hAnsi="Calibri" w:cs="Times New Roman"/>
          <w:kern w:val="0"/>
          <w:sz w:val="22"/>
          <w:szCs w:val="22"/>
          <w14:ligatures w14:val="none"/>
        </w:rPr>
        <w:t>(</w:t>
      </w:r>
      <w:r w:rsidR="002D30C5">
        <w:rPr>
          <w:rFonts w:ascii="Calibri" w:eastAsia="Calibri" w:hAnsi="Calibri" w:cs="Times New Roman"/>
          <w:kern w:val="0"/>
          <w:sz w:val="22"/>
          <w:szCs w:val="22"/>
          <w14:ligatures w14:val="none"/>
        </w:rPr>
        <w:t>Donna</w:t>
      </w:r>
      <w:r w:rsidRPr="0050363C">
        <w:rPr>
          <w:rFonts w:ascii="Calibri" w:eastAsia="Calibri" w:hAnsi="Calibri" w:cs="Times New Roman"/>
          <w:kern w:val="0"/>
          <w:sz w:val="22"/>
          <w:szCs w:val="22"/>
          <w14:ligatures w14:val="none"/>
        </w:rPr>
        <w:t xml:space="preserve">), and the agenda was approved. </w:t>
      </w:r>
      <w:r w:rsidR="00BC4BAE">
        <w:rPr>
          <w:rFonts w:ascii="Calibri" w:eastAsia="Calibri" w:hAnsi="Calibri" w:cs="Times New Roman"/>
          <w:kern w:val="0"/>
          <w:sz w:val="22"/>
          <w:szCs w:val="22"/>
          <w14:ligatures w14:val="none"/>
        </w:rPr>
        <w:t>The vote was unanimous.</w:t>
      </w:r>
    </w:p>
    <w:p w14:paraId="7A4D128B" w14:textId="36ED8BCE" w:rsidR="001E5AD7" w:rsidRDefault="009D7466" w:rsidP="00911C58">
      <w:pPr>
        <w:spacing w:after="0" w:line="259" w:lineRule="auto"/>
        <w:rPr>
          <w:rFonts w:ascii="Calibri" w:eastAsia="Calibri" w:hAnsi="Calibri" w:cs="Times New Roman"/>
          <w:bCs/>
          <w:kern w:val="0"/>
          <w:sz w:val="22"/>
          <w:szCs w:val="22"/>
          <w14:ligatures w14:val="none"/>
        </w:rPr>
      </w:pPr>
      <w:r>
        <w:rPr>
          <w:rFonts w:ascii="Calibri" w:eastAsia="Calibri" w:hAnsi="Calibri" w:cs="Times New Roman"/>
          <w:bCs/>
          <w:kern w:val="0"/>
          <w:sz w:val="22"/>
          <w:szCs w:val="22"/>
          <w14:ligatures w14:val="none"/>
        </w:rPr>
        <w:t>A motion was made to approve</w:t>
      </w:r>
      <w:r w:rsidR="00145907">
        <w:rPr>
          <w:rFonts w:ascii="Calibri" w:eastAsia="Calibri" w:hAnsi="Calibri" w:cs="Times New Roman"/>
          <w:bCs/>
          <w:kern w:val="0"/>
          <w:sz w:val="22"/>
          <w:szCs w:val="22"/>
          <w14:ligatures w14:val="none"/>
        </w:rPr>
        <w:t xml:space="preserve"> the </w:t>
      </w:r>
      <w:r w:rsidR="00F45F36">
        <w:rPr>
          <w:rFonts w:ascii="Calibri" w:eastAsia="Calibri" w:hAnsi="Calibri" w:cs="Times New Roman"/>
          <w:bCs/>
          <w:kern w:val="0"/>
          <w:sz w:val="22"/>
          <w:szCs w:val="22"/>
          <w14:ligatures w14:val="none"/>
        </w:rPr>
        <w:t xml:space="preserve">minutes of the March 2026 Board of Directors meeting </w:t>
      </w:r>
      <w:r w:rsidR="00D12BEC">
        <w:rPr>
          <w:rFonts w:ascii="Calibri" w:eastAsia="Calibri" w:hAnsi="Calibri" w:cs="Times New Roman"/>
          <w:bCs/>
          <w:kern w:val="0"/>
          <w:sz w:val="22"/>
          <w:szCs w:val="22"/>
          <w14:ligatures w14:val="none"/>
        </w:rPr>
        <w:t>(</w:t>
      </w:r>
      <w:r>
        <w:rPr>
          <w:rFonts w:ascii="Calibri" w:eastAsia="Calibri" w:hAnsi="Calibri" w:cs="Times New Roman"/>
          <w:bCs/>
          <w:kern w:val="0"/>
          <w:sz w:val="22"/>
          <w:szCs w:val="22"/>
          <w14:ligatures w14:val="none"/>
        </w:rPr>
        <w:t>Dale</w:t>
      </w:r>
      <w:r w:rsidR="00D12BEC">
        <w:rPr>
          <w:rFonts w:ascii="Calibri" w:eastAsia="Calibri" w:hAnsi="Calibri" w:cs="Times New Roman"/>
          <w:bCs/>
          <w:kern w:val="0"/>
          <w:sz w:val="22"/>
          <w:szCs w:val="22"/>
          <w14:ligatures w14:val="none"/>
        </w:rPr>
        <w:t>)</w:t>
      </w:r>
      <w:r>
        <w:rPr>
          <w:rFonts w:ascii="Calibri" w:eastAsia="Calibri" w:hAnsi="Calibri" w:cs="Times New Roman"/>
          <w:bCs/>
          <w:kern w:val="0"/>
          <w:sz w:val="22"/>
          <w:szCs w:val="22"/>
          <w14:ligatures w14:val="none"/>
        </w:rPr>
        <w:t xml:space="preserve"> and </w:t>
      </w:r>
      <w:r w:rsidR="00D12BEC">
        <w:rPr>
          <w:rFonts w:ascii="Calibri" w:eastAsia="Calibri" w:hAnsi="Calibri" w:cs="Times New Roman"/>
          <w:bCs/>
          <w:kern w:val="0"/>
          <w:sz w:val="22"/>
          <w:szCs w:val="22"/>
          <w14:ligatures w14:val="none"/>
        </w:rPr>
        <w:t>a second to the motion followed (Donna)</w:t>
      </w:r>
      <w:r w:rsidR="00BC4BAE">
        <w:rPr>
          <w:rFonts w:ascii="Calibri" w:eastAsia="Calibri" w:hAnsi="Calibri" w:cs="Times New Roman"/>
          <w:bCs/>
          <w:kern w:val="0"/>
          <w:sz w:val="22"/>
          <w:szCs w:val="22"/>
          <w14:ligatures w14:val="none"/>
        </w:rPr>
        <w:t>.  The vote was unanimous.</w:t>
      </w:r>
    </w:p>
    <w:p w14:paraId="3CA17363" w14:textId="77777777" w:rsidR="00BC4BAE" w:rsidRPr="00145907" w:rsidRDefault="00BC4BAE" w:rsidP="00911C58">
      <w:pPr>
        <w:spacing w:after="0" w:line="259" w:lineRule="auto"/>
        <w:rPr>
          <w:rFonts w:ascii="Calibri" w:eastAsia="Calibri" w:hAnsi="Calibri" w:cs="Times New Roman"/>
          <w:bCs/>
          <w:kern w:val="0"/>
          <w:sz w:val="22"/>
          <w:szCs w:val="22"/>
          <w14:ligatures w14:val="none"/>
        </w:rPr>
      </w:pPr>
    </w:p>
    <w:p w14:paraId="27111FFD" w14:textId="4F2284CA" w:rsidR="00C326C8" w:rsidRPr="0050363C"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Committee Reports:</w:t>
      </w:r>
    </w:p>
    <w:p w14:paraId="34CD24A4" w14:textId="4E262407" w:rsidR="00C525B5" w:rsidRDefault="00C326C8" w:rsidP="006541D3">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Financial</w:t>
      </w:r>
      <w:r w:rsidR="00C525B5">
        <w:rPr>
          <w:rFonts w:ascii="Calibri" w:eastAsia="Calibri" w:hAnsi="Calibri" w:cs="Times New Roman"/>
          <w:b/>
          <w:kern w:val="0"/>
          <w:sz w:val="22"/>
          <w:szCs w:val="22"/>
          <w14:ligatures w14:val="none"/>
        </w:rPr>
        <w:t xml:space="preserve"> – Mickey Dobratz</w:t>
      </w:r>
    </w:p>
    <w:p w14:paraId="37CCB727" w14:textId="31214DB0" w:rsidR="008B2087" w:rsidRPr="0050363C" w:rsidRDefault="00EC29DF" w:rsidP="006541D3">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Financials were reported by Marcia in Mickey’s absence.  There were no questions </w:t>
      </w:r>
      <w:proofErr w:type="gramStart"/>
      <w:r>
        <w:rPr>
          <w:rFonts w:ascii="Calibri" w:eastAsia="Calibri" w:hAnsi="Calibri" w:cs="Times New Roman"/>
          <w:kern w:val="0"/>
          <w:sz w:val="22"/>
          <w:szCs w:val="22"/>
          <w14:ligatures w14:val="none"/>
        </w:rPr>
        <w:t>on</w:t>
      </w:r>
      <w:proofErr w:type="gramEnd"/>
      <w:r>
        <w:rPr>
          <w:rFonts w:ascii="Calibri" w:eastAsia="Calibri" w:hAnsi="Calibri" w:cs="Times New Roman"/>
          <w:kern w:val="0"/>
          <w:sz w:val="22"/>
          <w:szCs w:val="22"/>
          <w14:ligatures w14:val="none"/>
        </w:rPr>
        <w:t xml:space="preserve"> the financials</w:t>
      </w:r>
      <w:r w:rsidR="00E96F93">
        <w:rPr>
          <w:rFonts w:ascii="Calibri" w:eastAsia="Calibri" w:hAnsi="Calibri" w:cs="Times New Roman"/>
          <w:kern w:val="0"/>
          <w:sz w:val="22"/>
          <w:szCs w:val="22"/>
          <w14:ligatures w14:val="none"/>
        </w:rPr>
        <w:t xml:space="preserve"> previously supplied by Mickey.  Motion to approve the payment to Cambridge for our portion of the mailbox was moved by Donna and seconded by Jana.  The vote was unanimous.</w:t>
      </w:r>
    </w:p>
    <w:p w14:paraId="57084F52" w14:textId="77777777" w:rsidR="00FA5162" w:rsidRDefault="00FA5162" w:rsidP="00911C58">
      <w:pPr>
        <w:spacing w:after="0" w:line="259" w:lineRule="auto"/>
        <w:rPr>
          <w:rFonts w:ascii="Calibri" w:eastAsia="Calibri" w:hAnsi="Calibri" w:cs="Times New Roman"/>
          <w:b/>
          <w:kern w:val="0"/>
          <w:sz w:val="22"/>
          <w:szCs w:val="22"/>
          <w14:ligatures w14:val="none"/>
        </w:rPr>
      </w:pPr>
    </w:p>
    <w:p w14:paraId="628E3DA6" w14:textId="201CBB8E" w:rsidR="000348D6"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Architectural</w:t>
      </w:r>
      <w:r w:rsidR="00C525B5">
        <w:rPr>
          <w:rFonts w:ascii="Calibri" w:eastAsia="Calibri" w:hAnsi="Calibri" w:cs="Times New Roman"/>
          <w:b/>
          <w:kern w:val="0"/>
          <w:sz w:val="22"/>
          <w:szCs w:val="22"/>
          <w14:ligatures w14:val="none"/>
        </w:rPr>
        <w:t xml:space="preserve"> – Dale  Silvius</w:t>
      </w:r>
    </w:p>
    <w:p w14:paraId="763931C5" w14:textId="667E7613" w:rsidR="00FE6E47" w:rsidRDefault="00A86E6A"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It was </w:t>
      </w:r>
      <w:r w:rsidR="002455B3">
        <w:rPr>
          <w:rFonts w:ascii="Calibri" w:eastAsia="Calibri" w:hAnsi="Calibri" w:cs="Times New Roman"/>
          <w:kern w:val="0"/>
          <w:sz w:val="22"/>
          <w:szCs w:val="22"/>
          <w14:ligatures w14:val="none"/>
        </w:rPr>
        <w:t>reported by Dale that renovations / improvements were approve</w:t>
      </w:r>
      <w:r w:rsidR="00137575">
        <w:rPr>
          <w:rFonts w:ascii="Calibri" w:eastAsia="Calibri" w:hAnsi="Calibri" w:cs="Times New Roman"/>
          <w:kern w:val="0"/>
          <w:sz w:val="22"/>
          <w:szCs w:val="22"/>
          <w14:ligatures w14:val="none"/>
        </w:rPr>
        <w:t>d</w:t>
      </w:r>
      <w:r w:rsidR="002455B3">
        <w:rPr>
          <w:rFonts w:ascii="Calibri" w:eastAsia="Calibri" w:hAnsi="Calibri" w:cs="Times New Roman"/>
          <w:kern w:val="0"/>
          <w:sz w:val="22"/>
          <w:szCs w:val="22"/>
          <w14:ligatures w14:val="none"/>
        </w:rPr>
        <w:t xml:space="preserve"> for a couple of homeowners (Valencia &amp; Shannon) and requests had been made for ARC forms for new roofs from a coup</w:t>
      </w:r>
      <w:r w:rsidR="00596BD7">
        <w:rPr>
          <w:rFonts w:ascii="Calibri" w:eastAsia="Calibri" w:hAnsi="Calibri" w:cs="Times New Roman"/>
          <w:kern w:val="0"/>
          <w:sz w:val="22"/>
          <w:szCs w:val="22"/>
          <w14:ligatures w14:val="none"/>
        </w:rPr>
        <w:t>le of homeowners.</w:t>
      </w:r>
    </w:p>
    <w:p w14:paraId="17E7D762" w14:textId="77777777" w:rsidR="00D83E74" w:rsidRDefault="00D83E74" w:rsidP="00911C58">
      <w:pPr>
        <w:spacing w:after="0" w:line="259" w:lineRule="auto"/>
        <w:rPr>
          <w:rFonts w:ascii="Calibri" w:eastAsia="Calibri" w:hAnsi="Calibri" w:cs="Times New Roman"/>
          <w:b/>
          <w:bCs/>
          <w:kern w:val="0"/>
          <w:sz w:val="22"/>
          <w:szCs w:val="22"/>
          <w14:ligatures w14:val="none"/>
        </w:rPr>
      </w:pPr>
    </w:p>
    <w:p w14:paraId="20F69F6B" w14:textId="744F65BB" w:rsidR="00CF0545"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bCs/>
          <w:kern w:val="0"/>
          <w:sz w:val="22"/>
          <w:szCs w:val="22"/>
          <w14:ligatures w14:val="none"/>
        </w:rPr>
        <w:t>Landscape</w:t>
      </w:r>
      <w:r w:rsidR="000348D6">
        <w:rPr>
          <w:rFonts w:ascii="Calibri" w:eastAsia="Calibri" w:hAnsi="Calibri" w:cs="Times New Roman"/>
          <w:b/>
          <w:bCs/>
          <w:kern w:val="0"/>
          <w:sz w:val="22"/>
          <w:szCs w:val="22"/>
          <w14:ligatures w14:val="none"/>
        </w:rPr>
        <w:t xml:space="preserve"> – Donna Calautti &amp; Rob Field</w:t>
      </w:r>
    </w:p>
    <w:p w14:paraId="5C032A3B" w14:textId="18827B74" w:rsidR="00593B76" w:rsidRDefault="00596BD7"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It was reported </w:t>
      </w:r>
      <w:r w:rsidR="00F050AE">
        <w:rPr>
          <w:rFonts w:ascii="Calibri" w:eastAsia="Calibri" w:hAnsi="Calibri" w:cs="Times New Roman"/>
          <w:kern w:val="0"/>
          <w:sz w:val="22"/>
          <w:szCs w:val="22"/>
          <w14:ligatures w14:val="none"/>
        </w:rPr>
        <w:t>b</w:t>
      </w:r>
      <w:r>
        <w:rPr>
          <w:rFonts w:ascii="Calibri" w:eastAsia="Calibri" w:hAnsi="Calibri" w:cs="Times New Roman"/>
          <w:kern w:val="0"/>
          <w:sz w:val="22"/>
          <w:szCs w:val="22"/>
          <w14:ligatures w14:val="none"/>
        </w:rPr>
        <w:t>y Donna that we need to make it known that homeowners need to get approval from the Board BEFORE scheduling changes.  It was further reported that the first new retaining wall has an erosion problem b</w:t>
      </w:r>
      <w:r w:rsidR="00BD5B32">
        <w:rPr>
          <w:rFonts w:ascii="Calibri" w:eastAsia="Calibri" w:hAnsi="Calibri" w:cs="Times New Roman"/>
          <w:kern w:val="0"/>
          <w:sz w:val="22"/>
          <w:szCs w:val="22"/>
          <w14:ligatures w14:val="none"/>
        </w:rPr>
        <w:t>e</w:t>
      </w:r>
      <w:r>
        <w:rPr>
          <w:rFonts w:ascii="Calibri" w:eastAsia="Calibri" w:hAnsi="Calibri" w:cs="Times New Roman"/>
          <w:kern w:val="0"/>
          <w:sz w:val="22"/>
          <w:szCs w:val="22"/>
          <w14:ligatures w14:val="none"/>
        </w:rPr>
        <w:t>hind the home of Anne Cory</w:t>
      </w:r>
      <w:r w:rsidR="00D42ECA">
        <w:rPr>
          <w:rFonts w:ascii="Calibri" w:eastAsia="Calibri" w:hAnsi="Calibri" w:cs="Times New Roman"/>
          <w:kern w:val="0"/>
          <w:sz w:val="22"/>
          <w:szCs w:val="22"/>
          <w14:ligatures w14:val="none"/>
        </w:rPr>
        <w:t xml:space="preserve">.  Further </w:t>
      </w:r>
      <w:proofErr w:type="spellStart"/>
      <w:r w:rsidR="00D42ECA">
        <w:rPr>
          <w:rFonts w:ascii="Calibri" w:eastAsia="Calibri" w:hAnsi="Calibri" w:cs="Times New Roman"/>
          <w:kern w:val="0"/>
          <w:sz w:val="22"/>
          <w:szCs w:val="22"/>
          <w14:ligatures w14:val="none"/>
        </w:rPr>
        <w:t>investi</w:t>
      </w:r>
      <w:r w:rsidR="00BD5B32">
        <w:rPr>
          <w:rFonts w:ascii="Calibri" w:eastAsia="Calibri" w:hAnsi="Calibri" w:cs="Times New Roman"/>
          <w:kern w:val="0"/>
          <w:sz w:val="22"/>
          <w:szCs w:val="22"/>
          <w14:ligatures w14:val="none"/>
        </w:rPr>
        <w:t>g</w:t>
      </w:r>
      <w:r w:rsidR="004A6BEC">
        <w:rPr>
          <w:rFonts w:ascii="Calibri" w:eastAsia="Calibri" w:hAnsi="Calibri" w:cs="Times New Roman"/>
          <w:kern w:val="0"/>
          <w:sz w:val="22"/>
          <w:szCs w:val="22"/>
          <w14:ligatures w14:val="none"/>
        </w:rPr>
        <w:t>d</w:t>
      </w:r>
      <w:r w:rsidR="00D42ECA">
        <w:rPr>
          <w:rFonts w:ascii="Calibri" w:eastAsia="Calibri" w:hAnsi="Calibri" w:cs="Times New Roman"/>
          <w:kern w:val="0"/>
          <w:sz w:val="22"/>
          <w:szCs w:val="22"/>
          <w14:ligatures w14:val="none"/>
        </w:rPr>
        <w:t>ation</w:t>
      </w:r>
      <w:proofErr w:type="spellEnd"/>
      <w:r w:rsidR="00D42ECA">
        <w:rPr>
          <w:rFonts w:ascii="Calibri" w:eastAsia="Calibri" w:hAnsi="Calibri" w:cs="Times New Roman"/>
          <w:kern w:val="0"/>
          <w:sz w:val="22"/>
          <w:szCs w:val="22"/>
          <w14:ligatures w14:val="none"/>
        </w:rPr>
        <w:t xml:space="preserve"> will take place and likely the Board will need to contact the contractor for recommendations on how to correct the situation.  It was further reported that a few of the homes along the golf course were in poor condition landscape-wise and a note would be sent from the Board to </w:t>
      </w:r>
      <w:r w:rsidR="00E37862">
        <w:rPr>
          <w:rFonts w:ascii="Calibri" w:eastAsia="Calibri" w:hAnsi="Calibri" w:cs="Times New Roman"/>
          <w:kern w:val="0"/>
          <w:sz w:val="22"/>
          <w:szCs w:val="22"/>
          <w14:ligatures w14:val="none"/>
        </w:rPr>
        <w:t>request improvements.</w:t>
      </w:r>
    </w:p>
    <w:p w14:paraId="40D1813C" w14:textId="77777777" w:rsidR="00596BD7" w:rsidRPr="002E16E8" w:rsidRDefault="00596BD7" w:rsidP="00911C58">
      <w:pPr>
        <w:spacing w:after="0" w:line="259" w:lineRule="auto"/>
        <w:rPr>
          <w:rFonts w:ascii="Calibri" w:eastAsia="Calibri" w:hAnsi="Calibri" w:cs="Times New Roman"/>
          <w:kern w:val="0"/>
          <w:sz w:val="22"/>
          <w:szCs w:val="22"/>
          <w14:ligatures w14:val="none"/>
        </w:rPr>
      </w:pPr>
    </w:p>
    <w:p w14:paraId="43D6050A" w14:textId="3FA27B8E" w:rsidR="002E16E8" w:rsidRDefault="00C326C8" w:rsidP="00911C58">
      <w:pPr>
        <w:spacing w:after="0" w:line="259" w:lineRule="auto"/>
        <w:rPr>
          <w:rFonts w:ascii="Calibri" w:eastAsia="Calibri" w:hAnsi="Calibri" w:cs="Times New Roman"/>
          <w:b/>
          <w:bCs/>
          <w:kern w:val="0"/>
          <w:sz w:val="22"/>
          <w:szCs w:val="22"/>
          <w14:ligatures w14:val="none"/>
        </w:rPr>
      </w:pPr>
      <w:r w:rsidRPr="0050363C">
        <w:rPr>
          <w:rFonts w:ascii="Calibri" w:eastAsia="Calibri" w:hAnsi="Calibri" w:cs="Times New Roman"/>
          <w:b/>
          <w:bCs/>
          <w:kern w:val="0"/>
          <w:sz w:val="22"/>
          <w:szCs w:val="22"/>
          <w14:ligatures w14:val="none"/>
        </w:rPr>
        <w:t>Lawns &amp; Snow</w:t>
      </w:r>
      <w:r w:rsidR="000348D6">
        <w:rPr>
          <w:rFonts w:ascii="Calibri" w:eastAsia="Calibri" w:hAnsi="Calibri" w:cs="Times New Roman"/>
          <w:b/>
          <w:bCs/>
          <w:kern w:val="0"/>
          <w:sz w:val="22"/>
          <w:szCs w:val="22"/>
          <w14:ligatures w14:val="none"/>
        </w:rPr>
        <w:t xml:space="preserve"> -</w:t>
      </w:r>
      <w:r w:rsidRPr="0050363C">
        <w:rPr>
          <w:rFonts w:ascii="Calibri" w:eastAsia="Calibri" w:hAnsi="Calibri" w:cs="Times New Roman"/>
          <w:b/>
          <w:bCs/>
          <w:kern w:val="0"/>
          <w:sz w:val="22"/>
          <w:szCs w:val="22"/>
          <w14:ligatures w14:val="none"/>
        </w:rPr>
        <w:t xml:space="preserve"> </w:t>
      </w:r>
      <w:r w:rsidR="00F265C7">
        <w:rPr>
          <w:rFonts w:ascii="Calibri" w:eastAsia="Calibri" w:hAnsi="Calibri" w:cs="Times New Roman"/>
          <w:b/>
          <w:bCs/>
          <w:kern w:val="0"/>
          <w:sz w:val="22"/>
          <w:szCs w:val="22"/>
          <w14:ligatures w14:val="none"/>
        </w:rPr>
        <w:t>Mimi Stoltz &amp; Marcia Petersen</w:t>
      </w:r>
    </w:p>
    <w:p w14:paraId="4F00366D" w14:textId="6B7326FD" w:rsidR="003B03D1" w:rsidRDefault="00596F00"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Nothing was reported.</w:t>
      </w:r>
    </w:p>
    <w:p w14:paraId="45D72174" w14:textId="77777777" w:rsidR="00596F00" w:rsidRPr="0050363C" w:rsidRDefault="00596F00" w:rsidP="00911C58">
      <w:pPr>
        <w:spacing w:after="0" w:line="259" w:lineRule="auto"/>
        <w:rPr>
          <w:rFonts w:ascii="Calibri" w:eastAsia="Calibri" w:hAnsi="Calibri" w:cs="Times New Roman"/>
          <w:kern w:val="0"/>
          <w:sz w:val="22"/>
          <w:szCs w:val="22"/>
          <w14:ligatures w14:val="none"/>
        </w:rPr>
      </w:pPr>
    </w:p>
    <w:p w14:paraId="68F135C3" w14:textId="2A9C0808" w:rsidR="00C326C8"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Website</w:t>
      </w:r>
      <w:r w:rsidR="00C525B5">
        <w:rPr>
          <w:rFonts w:ascii="Calibri" w:eastAsia="Calibri" w:hAnsi="Calibri" w:cs="Times New Roman"/>
          <w:b/>
          <w:kern w:val="0"/>
          <w:sz w:val="22"/>
          <w:szCs w:val="22"/>
          <w14:ligatures w14:val="none"/>
        </w:rPr>
        <w:t>/Newsletter/Directory – Mary Burgard</w:t>
      </w:r>
    </w:p>
    <w:p w14:paraId="5C2907FA" w14:textId="29234076" w:rsidR="00B44B2F" w:rsidRPr="0056224D" w:rsidRDefault="00B44B2F" w:rsidP="00911C58">
      <w:pPr>
        <w:spacing w:after="0" w:line="259" w:lineRule="auto"/>
        <w:rPr>
          <w:rFonts w:ascii="Calibri" w:eastAsia="Calibri" w:hAnsi="Calibri" w:cs="Times New Roman"/>
          <w:bCs/>
          <w:kern w:val="0"/>
          <w:sz w:val="22"/>
          <w:szCs w:val="22"/>
          <w14:ligatures w14:val="none"/>
        </w:rPr>
      </w:pPr>
      <w:r w:rsidRPr="0056224D">
        <w:rPr>
          <w:rFonts w:ascii="Calibri" w:eastAsia="Calibri" w:hAnsi="Calibri" w:cs="Times New Roman"/>
          <w:bCs/>
          <w:kern w:val="0"/>
          <w:sz w:val="22"/>
          <w:szCs w:val="22"/>
          <w14:ligatures w14:val="none"/>
        </w:rPr>
        <w:t>Nothing new to report regarding the actual directory.  Jana agreed to look into the possibility of taking over the directory and Website once Mary “retires” at the end of her term</w:t>
      </w:r>
      <w:r w:rsidR="00D97DFD" w:rsidRPr="0056224D">
        <w:rPr>
          <w:rFonts w:ascii="Calibri" w:eastAsia="Calibri" w:hAnsi="Calibri" w:cs="Times New Roman"/>
          <w:bCs/>
          <w:kern w:val="0"/>
          <w:sz w:val="22"/>
          <w:szCs w:val="22"/>
          <w14:ligatures w14:val="none"/>
        </w:rPr>
        <w:t xml:space="preserve">.  We still need a willing person to do the Newsletter and taking of the minutes of the board </w:t>
      </w:r>
      <w:r w:rsidR="0095781E" w:rsidRPr="0056224D">
        <w:rPr>
          <w:rFonts w:ascii="Calibri" w:eastAsia="Calibri" w:hAnsi="Calibri" w:cs="Times New Roman"/>
          <w:bCs/>
          <w:kern w:val="0"/>
          <w:sz w:val="22"/>
          <w:szCs w:val="22"/>
          <w14:ligatures w14:val="none"/>
        </w:rPr>
        <w:t>meetings.  It was agreed to ask Mary to write out her duties</w:t>
      </w:r>
      <w:r w:rsidR="0056224D" w:rsidRPr="0056224D">
        <w:rPr>
          <w:rFonts w:ascii="Calibri" w:eastAsia="Calibri" w:hAnsi="Calibri" w:cs="Times New Roman"/>
          <w:bCs/>
          <w:kern w:val="0"/>
          <w:sz w:val="22"/>
          <w:szCs w:val="22"/>
          <w14:ligatures w14:val="none"/>
        </w:rPr>
        <w:t xml:space="preserve"> for the secretarial position.  Also agreed for Jana to have access to the website.</w:t>
      </w:r>
    </w:p>
    <w:p w14:paraId="6E59C0FA" w14:textId="77777777" w:rsidR="00B44B2F" w:rsidRDefault="00B44B2F" w:rsidP="00911C58">
      <w:pPr>
        <w:spacing w:after="0" w:line="259" w:lineRule="auto"/>
        <w:rPr>
          <w:rFonts w:ascii="Calibri" w:eastAsia="Calibri" w:hAnsi="Calibri" w:cs="Times New Roman"/>
          <w:b/>
          <w:kern w:val="0"/>
          <w:sz w:val="22"/>
          <w:szCs w:val="22"/>
          <w14:ligatures w14:val="none"/>
        </w:rPr>
      </w:pPr>
    </w:p>
    <w:p w14:paraId="217C6D6B" w14:textId="45C2C5BF" w:rsidR="00C37E11"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Trees</w:t>
      </w:r>
      <w:r w:rsidR="00C37E11">
        <w:rPr>
          <w:rFonts w:ascii="Calibri" w:eastAsia="Calibri" w:hAnsi="Calibri" w:cs="Times New Roman"/>
          <w:b/>
          <w:kern w:val="0"/>
          <w:sz w:val="22"/>
          <w:szCs w:val="22"/>
          <w14:ligatures w14:val="none"/>
        </w:rPr>
        <w:t xml:space="preserve"> – Dale Silvius</w:t>
      </w:r>
    </w:p>
    <w:p w14:paraId="08A86AD6" w14:textId="31C8A182" w:rsidR="00C326C8" w:rsidRDefault="0056224D"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It was reported that a renewed request had been made for a replacement tree for an ash tree that was removed.  The homeowner was very courteous when told </w:t>
      </w:r>
      <w:r w:rsidR="0011637E">
        <w:rPr>
          <w:rFonts w:ascii="Calibri" w:eastAsia="Calibri" w:hAnsi="Calibri" w:cs="Times New Roman"/>
          <w:kern w:val="0"/>
          <w:sz w:val="22"/>
          <w:szCs w:val="22"/>
          <w14:ligatures w14:val="none"/>
        </w:rPr>
        <w:t xml:space="preserve">of </w:t>
      </w:r>
      <w:r>
        <w:rPr>
          <w:rFonts w:ascii="Calibri" w:eastAsia="Calibri" w:hAnsi="Calibri" w:cs="Times New Roman"/>
          <w:kern w:val="0"/>
          <w:sz w:val="22"/>
          <w:szCs w:val="22"/>
          <w14:ligatures w14:val="none"/>
        </w:rPr>
        <w:t>the small yar</w:t>
      </w:r>
      <w:r w:rsidR="0011637E">
        <w:rPr>
          <w:rFonts w:ascii="Calibri" w:eastAsia="Calibri" w:hAnsi="Calibri" w:cs="Times New Roman"/>
          <w:kern w:val="0"/>
          <w:sz w:val="22"/>
          <w:szCs w:val="22"/>
          <w14:ligatures w14:val="none"/>
        </w:rPr>
        <w:t>d</w:t>
      </w:r>
      <w:r>
        <w:rPr>
          <w:rFonts w:ascii="Calibri" w:eastAsia="Calibri" w:hAnsi="Calibri" w:cs="Times New Roman"/>
          <w:kern w:val="0"/>
          <w:sz w:val="22"/>
          <w:szCs w:val="22"/>
          <w14:ligatures w14:val="none"/>
        </w:rPr>
        <w:t xml:space="preserve"> and </w:t>
      </w:r>
      <w:r w:rsidR="002F1994">
        <w:rPr>
          <w:rFonts w:ascii="Calibri" w:eastAsia="Calibri" w:hAnsi="Calibri" w:cs="Times New Roman"/>
          <w:kern w:val="0"/>
          <w:sz w:val="22"/>
          <w:szCs w:val="22"/>
          <w14:ligatures w14:val="none"/>
        </w:rPr>
        <w:t>the inability to replant where the old tree was would prevent any action in the immediate fut</w:t>
      </w:r>
      <w:r w:rsidR="00D622A9">
        <w:rPr>
          <w:rFonts w:ascii="Calibri" w:eastAsia="Calibri" w:hAnsi="Calibri" w:cs="Times New Roman"/>
          <w:kern w:val="0"/>
          <w:sz w:val="22"/>
          <w:szCs w:val="22"/>
          <w14:ligatures w14:val="none"/>
        </w:rPr>
        <w:t>ure.</w:t>
      </w:r>
    </w:p>
    <w:p w14:paraId="759984F3" w14:textId="77777777" w:rsidR="00CE05AB" w:rsidRPr="0050363C" w:rsidRDefault="00CE05AB" w:rsidP="00911C58">
      <w:pPr>
        <w:spacing w:after="0" w:line="259" w:lineRule="auto"/>
        <w:rPr>
          <w:rFonts w:ascii="Calibri" w:eastAsia="Calibri" w:hAnsi="Calibri" w:cs="Times New Roman"/>
          <w:kern w:val="0"/>
          <w:sz w:val="22"/>
          <w:szCs w:val="22"/>
          <w14:ligatures w14:val="none"/>
        </w:rPr>
      </w:pPr>
    </w:p>
    <w:p w14:paraId="0C312E84" w14:textId="77777777" w:rsidR="004B362D"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Insurance</w:t>
      </w:r>
      <w:r w:rsidR="00CE05AB">
        <w:rPr>
          <w:rFonts w:ascii="Calibri" w:eastAsia="Calibri" w:hAnsi="Calibri" w:cs="Times New Roman"/>
          <w:b/>
          <w:kern w:val="0"/>
          <w:sz w:val="22"/>
          <w:szCs w:val="22"/>
          <w14:ligatures w14:val="none"/>
        </w:rPr>
        <w:t xml:space="preserve"> – HA-KC</w:t>
      </w:r>
    </w:p>
    <w:p w14:paraId="401743EC" w14:textId="200F7611"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HA-KC manages homeowner compliance with updating of insurance policies.  There was nothing new to report.</w:t>
      </w:r>
    </w:p>
    <w:p w14:paraId="78830415" w14:textId="77777777" w:rsidR="00D622A9" w:rsidRDefault="00D622A9" w:rsidP="00911C58">
      <w:pPr>
        <w:spacing w:after="0" w:line="259" w:lineRule="auto"/>
        <w:rPr>
          <w:rFonts w:ascii="Calibri" w:eastAsia="Calibri" w:hAnsi="Calibri" w:cs="Times New Roman"/>
          <w:b/>
          <w:kern w:val="0"/>
          <w:sz w:val="22"/>
          <w:szCs w:val="22"/>
          <w14:ligatures w14:val="none"/>
        </w:rPr>
      </w:pPr>
    </w:p>
    <w:p w14:paraId="105A5A30" w14:textId="68720051" w:rsidR="004B362D" w:rsidRDefault="00C326C8" w:rsidP="00911C58">
      <w:pPr>
        <w:spacing w:after="0" w:line="259" w:lineRule="auto"/>
        <w:rPr>
          <w:rFonts w:ascii="Calibri" w:eastAsia="Calibri" w:hAnsi="Calibri" w:cs="Times New Roman"/>
          <w:b/>
          <w:kern w:val="0"/>
          <w:sz w:val="22"/>
          <w:szCs w:val="22"/>
          <w14:ligatures w14:val="none"/>
        </w:rPr>
      </w:pPr>
      <w:r w:rsidRPr="0050363C">
        <w:rPr>
          <w:rFonts w:ascii="Calibri" w:eastAsia="Calibri" w:hAnsi="Calibri" w:cs="Times New Roman"/>
          <w:b/>
          <w:kern w:val="0"/>
          <w:sz w:val="22"/>
          <w:szCs w:val="22"/>
          <w14:ligatures w14:val="none"/>
        </w:rPr>
        <w:t>Social</w:t>
      </w:r>
      <w:r w:rsidR="004B362D">
        <w:rPr>
          <w:rFonts w:ascii="Calibri" w:eastAsia="Calibri" w:hAnsi="Calibri" w:cs="Times New Roman"/>
          <w:b/>
          <w:kern w:val="0"/>
          <w:sz w:val="22"/>
          <w:szCs w:val="22"/>
          <w14:ligatures w14:val="none"/>
        </w:rPr>
        <w:t xml:space="preserve"> – Jana Linner</w:t>
      </w:r>
    </w:p>
    <w:p w14:paraId="208C196D" w14:textId="541595FC" w:rsidR="00A14FE1" w:rsidRDefault="00D622A9"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Jana agreed to look into a June date for hosting a social </w:t>
      </w:r>
      <w:proofErr w:type="gramStart"/>
      <w:r>
        <w:rPr>
          <w:rFonts w:ascii="Calibri" w:eastAsia="Calibri" w:hAnsi="Calibri" w:cs="Times New Roman"/>
          <w:kern w:val="0"/>
          <w:sz w:val="22"/>
          <w:szCs w:val="22"/>
          <w14:ligatures w14:val="none"/>
        </w:rPr>
        <w:t>hour</w:t>
      </w:r>
      <w:proofErr w:type="gramEnd"/>
      <w:r>
        <w:rPr>
          <w:rFonts w:ascii="Calibri" w:eastAsia="Calibri" w:hAnsi="Calibri" w:cs="Times New Roman"/>
          <w:kern w:val="0"/>
          <w:sz w:val="22"/>
          <w:szCs w:val="22"/>
          <w14:ligatures w14:val="none"/>
        </w:rPr>
        <w:t xml:space="preserve"> at Conroy’s.  Jana will also firm things up for our annual meeting in October at the Country Club of Leawood.</w:t>
      </w:r>
    </w:p>
    <w:p w14:paraId="78B9353F" w14:textId="77777777" w:rsidR="006F3654" w:rsidRPr="0050363C" w:rsidRDefault="006F3654" w:rsidP="00911C58">
      <w:pPr>
        <w:spacing w:after="0" w:line="259" w:lineRule="auto"/>
        <w:rPr>
          <w:rFonts w:ascii="Calibri" w:eastAsia="Calibri" w:hAnsi="Calibri" w:cs="Times New Roman"/>
          <w:kern w:val="0"/>
          <w:sz w:val="22"/>
          <w:szCs w:val="22"/>
          <w14:ligatures w14:val="none"/>
        </w:rPr>
      </w:pPr>
    </w:p>
    <w:p w14:paraId="084F96C7" w14:textId="0942FDFB" w:rsidR="00C326C8" w:rsidRPr="00946535" w:rsidRDefault="00C326C8" w:rsidP="00911C58">
      <w:pPr>
        <w:spacing w:after="0" w:line="259" w:lineRule="auto"/>
        <w:rPr>
          <w:rFonts w:ascii="Calibri" w:eastAsia="Calibri" w:hAnsi="Calibri" w:cs="Times New Roman"/>
          <w:bCs/>
          <w:kern w:val="0"/>
          <w:sz w:val="22"/>
          <w:szCs w:val="22"/>
          <w14:ligatures w14:val="none"/>
        </w:rPr>
      </w:pPr>
      <w:r w:rsidRPr="0050363C">
        <w:rPr>
          <w:rFonts w:ascii="Calibri" w:eastAsia="Calibri" w:hAnsi="Calibri" w:cs="Times New Roman"/>
          <w:b/>
          <w:kern w:val="0"/>
          <w:sz w:val="22"/>
          <w:szCs w:val="22"/>
          <w14:ligatures w14:val="none"/>
        </w:rPr>
        <w:t>Real Estate</w:t>
      </w:r>
      <w:r w:rsidR="006F3654">
        <w:rPr>
          <w:rFonts w:ascii="Calibri" w:eastAsia="Calibri" w:hAnsi="Calibri" w:cs="Times New Roman"/>
          <w:b/>
          <w:kern w:val="0"/>
          <w:sz w:val="22"/>
          <w:szCs w:val="22"/>
          <w14:ligatures w14:val="none"/>
        </w:rPr>
        <w:t xml:space="preserve">:  </w:t>
      </w:r>
      <w:r w:rsidR="00946535">
        <w:rPr>
          <w:rFonts w:ascii="Calibri" w:eastAsia="Calibri" w:hAnsi="Calibri" w:cs="Times New Roman"/>
          <w:bCs/>
          <w:kern w:val="0"/>
          <w:sz w:val="22"/>
          <w:szCs w:val="22"/>
          <w14:ligatures w14:val="none"/>
        </w:rPr>
        <w:t>Dale agreed to reach out to Mindy Wetmore to see if she will be willing to provide the board with bi-monthly reports of the home sales in the immediate area.</w:t>
      </w:r>
    </w:p>
    <w:p w14:paraId="15B6E4A9" w14:textId="77777777" w:rsidR="00910745" w:rsidRDefault="00910745" w:rsidP="00911C58">
      <w:pPr>
        <w:spacing w:after="0" w:line="259" w:lineRule="auto"/>
        <w:rPr>
          <w:rFonts w:ascii="Calibri" w:eastAsia="Calibri" w:hAnsi="Calibri" w:cs="Times New Roman"/>
          <w:kern w:val="0"/>
          <w:sz w:val="22"/>
          <w:szCs w:val="22"/>
          <w14:ligatures w14:val="none"/>
        </w:rPr>
      </w:pPr>
    </w:p>
    <w:p w14:paraId="6CBAE166" w14:textId="61A72DD0" w:rsidR="00C326C8" w:rsidRPr="0050363C" w:rsidRDefault="008C7C5D" w:rsidP="00911C58">
      <w:pPr>
        <w:spacing w:after="0" w:line="259" w:lineRule="auto"/>
        <w:rPr>
          <w:rFonts w:ascii="Calibri" w:eastAsia="Calibri" w:hAnsi="Calibri" w:cs="Times New Roman"/>
          <w:kern w:val="0"/>
          <w:sz w:val="22"/>
          <w:szCs w:val="22"/>
          <w14:ligatures w14:val="none"/>
        </w:rPr>
      </w:pPr>
      <w:r>
        <w:rPr>
          <w:rFonts w:ascii="Calibri" w:eastAsia="Calibri" w:hAnsi="Calibri" w:cs="Times New Roman"/>
          <w:b/>
          <w:kern w:val="0"/>
          <w:sz w:val="22"/>
          <w:szCs w:val="22"/>
          <w14:ligatures w14:val="none"/>
        </w:rPr>
        <w:t>Open Discussion</w:t>
      </w:r>
      <w:r w:rsidR="003E2377" w:rsidRPr="0050363C">
        <w:rPr>
          <w:rFonts w:ascii="Calibri" w:eastAsia="Calibri" w:hAnsi="Calibri" w:cs="Times New Roman"/>
          <w:kern w:val="0"/>
          <w:sz w:val="22"/>
          <w:szCs w:val="22"/>
          <w14:ligatures w14:val="none"/>
        </w:rPr>
        <w:t>:</w:t>
      </w:r>
    </w:p>
    <w:p w14:paraId="646D45A6" w14:textId="4EDF7D98" w:rsidR="005A6A23" w:rsidRDefault="008C7C5D" w:rsidP="00911C58">
      <w:pPr>
        <w:spacing w:after="0" w:line="259" w:lineRule="auto"/>
        <w:rPr>
          <w:rFonts w:ascii="Calibri" w:eastAsia="Calibri" w:hAnsi="Calibri" w:cs="Times New Roman"/>
          <w:b/>
          <w:bCs/>
          <w:kern w:val="0"/>
          <w:sz w:val="22"/>
          <w:szCs w:val="22"/>
          <w14:ligatures w14:val="none"/>
        </w:rPr>
      </w:pPr>
      <w:r>
        <w:rPr>
          <w:rFonts w:ascii="Calibri" w:eastAsia="Calibri" w:hAnsi="Calibri" w:cs="Times New Roman"/>
          <w:kern w:val="0"/>
          <w:sz w:val="22"/>
          <w:szCs w:val="22"/>
          <w14:ligatures w14:val="none"/>
        </w:rPr>
        <w:t>Discussion revolved around yard care, mowing, trimming and sticks/branches picked up.  Our current contract does not ha</w:t>
      </w:r>
      <w:r w:rsidR="00370739">
        <w:rPr>
          <w:rFonts w:ascii="Calibri" w:eastAsia="Calibri" w:hAnsi="Calibri" w:cs="Times New Roman"/>
          <w:kern w:val="0"/>
          <w:sz w:val="22"/>
          <w:szCs w:val="22"/>
          <w14:ligatures w14:val="none"/>
        </w:rPr>
        <w:t>ve a line item for sticks and branches.  The yards are trimmed on an as needed basis and not necessarily with every mow.  We also talked abou</w:t>
      </w:r>
      <w:r w:rsidR="00E069CB">
        <w:rPr>
          <w:rFonts w:ascii="Calibri" w:eastAsia="Calibri" w:hAnsi="Calibri" w:cs="Times New Roman"/>
          <w:kern w:val="0"/>
          <w:sz w:val="22"/>
          <w:szCs w:val="22"/>
          <w14:ligatures w14:val="none"/>
        </w:rPr>
        <w:t>t</w:t>
      </w:r>
      <w:r w:rsidR="00370739">
        <w:rPr>
          <w:rFonts w:ascii="Calibri" w:eastAsia="Calibri" w:hAnsi="Calibri" w:cs="Times New Roman"/>
          <w:kern w:val="0"/>
          <w:sz w:val="22"/>
          <w:szCs w:val="22"/>
          <w14:ligatures w14:val="none"/>
        </w:rPr>
        <w:t xml:space="preserve"> the pedestrian traffic on the golf course and that this needs to stop.  The Board will put out a reminder that the golf course</w:t>
      </w:r>
      <w:r w:rsidR="00370739">
        <w:rPr>
          <w:rFonts w:ascii="Calibri" w:eastAsia="Calibri" w:hAnsi="Calibri" w:cs="Times New Roman"/>
          <w:b/>
          <w:bCs/>
          <w:kern w:val="0"/>
          <w:sz w:val="22"/>
          <w:szCs w:val="22"/>
          <w14:ligatures w14:val="none"/>
        </w:rPr>
        <w:t xml:space="preserve"> is not to be used as a walking path.</w:t>
      </w:r>
    </w:p>
    <w:p w14:paraId="34550482" w14:textId="77777777" w:rsidR="00370739" w:rsidRPr="00370739" w:rsidRDefault="00370739" w:rsidP="00911C58">
      <w:pPr>
        <w:spacing w:after="0" w:line="259" w:lineRule="auto"/>
        <w:rPr>
          <w:rFonts w:ascii="Calibri" w:eastAsia="Calibri" w:hAnsi="Calibri" w:cs="Times New Roman"/>
          <w:b/>
          <w:bCs/>
          <w:kern w:val="0"/>
          <w:sz w:val="22"/>
          <w:szCs w:val="22"/>
          <w14:ligatures w14:val="none"/>
        </w:rPr>
      </w:pPr>
    </w:p>
    <w:p w14:paraId="58B83596" w14:textId="50E6ED69"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b/>
          <w:bCs/>
          <w:kern w:val="0"/>
          <w:sz w:val="22"/>
          <w:szCs w:val="22"/>
          <w14:ligatures w14:val="none"/>
        </w:rPr>
        <w:t xml:space="preserve">Adjournment:  </w:t>
      </w:r>
      <w:r w:rsidRPr="0050363C">
        <w:rPr>
          <w:rFonts w:ascii="Calibri" w:eastAsia="Calibri" w:hAnsi="Calibri" w:cs="Times New Roman"/>
          <w:kern w:val="0"/>
          <w:sz w:val="22"/>
          <w:szCs w:val="22"/>
          <w14:ligatures w14:val="none"/>
        </w:rPr>
        <w:t>Motion was made to adjourn the meeting and the vote carried.  The meeting adjourned at 7:</w:t>
      </w:r>
      <w:r w:rsidR="009D7EEF">
        <w:rPr>
          <w:rFonts w:ascii="Calibri" w:eastAsia="Calibri" w:hAnsi="Calibri" w:cs="Times New Roman"/>
          <w:kern w:val="0"/>
          <w:sz w:val="22"/>
          <w:szCs w:val="22"/>
          <w14:ligatures w14:val="none"/>
        </w:rPr>
        <w:t>3</w:t>
      </w:r>
      <w:r w:rsidRPr="0050363C">
        <w:rPr>
          <w:rFonts w:ascii="Calibri" w:eastAsia="Calibri" w:hAnsi="Calibri" w:cs="Times New Roman"/>
          <w:kern w:val="0"/>
          <w:sz w:val="22"/>
          <w:szCs w:val="22"/>
          <w14:ligatures w14:val="none"/>
        </w:rPr>
        <w:t>0pm.</w:t>
      </w:r>
    </w:p>
    <w:p w14:paraId="5BC79EFE" w14:textId="77777777" w:rsidR="001E5AD7" w:rsidRDefault="001E5AD7" w:rsidP="00911C58">
      <w:pPr>
        <w:spacing w:after="0" w:line="259" w:lineRule="auto"/>
        <w:rPr>
          <w:rFonts w:ascii="Calibri" w:eastAsia="Calibri" w:hAnsi="Calibri" w:cs="Times New Roman"/>
          <w:kern w:val="0"/>
          <w:sz w:val="22"/>
          <w:szCs w:val="22"/>
          <w14:ligatures w14:val="none"/>
        </w:rPr>
      </w:pPr>
    </w:p>
    <w:p w14:paraId="2DECB088" w14:textId="208CFCB6" w:rsidR="00C326C8"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Respectfully submitted,</w:t>
      </w:r>
    </w:p>
    <w:p w14:paraId="3251FF4F" w14:textId="5AD8A2ED" w:rsidR="009F47A0" w:rsidRPr="0050363C" w:rsidRDefault="00C326C8" w:rsidP="00911C58">
      <w:pPr>
        <w:spacing w:after="0" w:line="259" w:lineRule="auto"/>
        <w:rPr>
          <w:rFonts w:ascii="Calibri" w:eastAsia="Calibri" w:hAnsi="Calibri" w:cs="Times New Roman"/>
          <w:kern w:val="0"/>
          <w:sz w:val="22"/>
          <w:szCs w:val="22"/>
          <w14:ligatures w14:val="none"/>
        </w:rPr>
      </w:pPr>
      <w:r w:rsidRPr="0050363C">
        <w:rPr>
          <w:rFonts w:ascii="Calibri" w:eastAsia="Calibri" w:hAnsi="Calibri" w:cs="Times New Roman"/>
          <w:kern w:val="0"/>
          <w:sz w:val="22"/>
          <w:szCs w:val="22"/>
          <w14:ligatures w14:val="none"/>
        </w:rPr>
        <w:t>Mar</w:t>
      </w:r>
      <w:r w:rsidR="00126B6C">
        <w:rPr>
          <w:rFonts w:ascii="Calibri" w:eastAsia="Calibri" w:hAnsi="Calibri" w:cs="Times New Roman"/>
          <w:kern w:val="0"/>
          <w:sz w:val="22"/>
          <w:szCs w:val="22"/>
          <w14:ligatures w14:val="none"/>
        </w:rPr>
        <w:t>cia Petersen &amp; Dale Silvius</w:t>
      </w:r>
      <w:r w:rsidR="001060CF">
        <w:rPr>
          <w:rFonts w:ascii="Calibri" w:eastAsia="Calibri" w:hAnsi="Calibri" w:cs="Times New Roman"/>
          <w:kern w:val="0"/>
          <w:sz w:val="22"/>
          <w:szCs w:val="22"/>
          <w14:ligatures w14:val="none"/>
        </w:rPr>
        <w:t xml:space="preserve"> in Mary’s </w:t>
      </w:r>
      <w:r w:rsidR="00C84837">
        <w:rPr>
          <w:rFonts w:ascii="Calibri" w:eastAsia="Calibri" w:hAnsi="Calibri" w:cs="Times New Roman"/>
          <w:kern w:val="0"/>
          <w:sz w:val="22"/>
          <w:szCs w:val="22"/>
          <w14:ligatures w14:val="none"/>
        </w:rPr>
        <w:t>absence</w:t>
      </w:r>
    </w:p>
    <w:sectPr w:rsidR="009F47A0" w:rsidRPr="00503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31254"/>
    <w:multiLevelType w:val="hybridMultilevel"/>
    <w:tmpl w:val="221033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1801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C8"/>
    <w:rsid w:val="000076F0"/>
    <w:rsid w:val="000124B4"/>
    <w:rsid w:val="000165F4"/>
    <w:rsid w:val="00023804"/>
    <w:rsid w:val="000273A5"/>
    <w:rsid w:val="000348D6"/>
    <w:rsid w:val="000576C9"/>
    <w:rsid w:val="00060E19"/>
    <w:rsid w:val="00073E34"/>
    <w:rsid w:val="000754AB"/>
    <w:rsid w:val="000927B6"/>
    <w:rsid w:val="000936F6"/>
    <w:rsid w:val="000978C2"/>
    <w:rsid w:val="000A1691"/>
    <w:rsid w:val="000B3652"/>
    <w:rsid w:val="000B7E11"/>
    <w:rsid w:val="000C0FD2"/>
    <w:rsid w:val="000E6A04"/>
    <w:rsid w:val="000F6F98"/>
    <w:rsid w:val="000F7854"/>
    <w:rsid w:val="001060CF"/>
    <w:rsid w:val="0011637E"/>
    <w:rsid w:val="00125BA2"/>
    <w:rsid w:val="00126B6C"/>
    <w:rsid w:val="00137575"/>
    <w:rsid w:val="00145907"/>
    <w:rsid w:val="001600DE"/>
    <w:rsid w:val="0017561B"/>
    <w:rsid w:val="001800F4"/>
    <w:rsid w:val="00190E73"/>
    <w:rsid w:val="00196BF3"/>
    <w:rsid w:val="001A3D95"/>
    <w:rsid w:val="001B233B"/>
    <w:rsid w:val="001B5CC7"/>
    <w:rsid w:val="001D0E23"/>
    <w:rsid w:val="001D207A"/>
    <w:rsid w:val="001D63BE"/>
    <w:rsid w:val="001E1DF1"/>
    <w:rsid w:val="001E5AD7"/>
    <w:rsid w:val="001E5E98"/>
    <w:rsid w:val="001F1CE2"/>
    <w:rsid w:val="001F2C41"/>
    <w:rsid w:val="00200090"/>
    <w:rsid w:val="00210B83"/>
    <w:rsid w:val="00210CBC"/>
    <w:rsid w:val="0023410F"/>
    <w:rsid w:val="00237A5B"/>
    <w:rsid w:val="002455B3"/>
    <w:rsid w:val="00261CB8"/>
    <w:rsid w:val="00266777"/>
    <w:rsid w:val="0027019D"/>
    <w:rsid w:val="00276CA3"/>
    <w:rsid w:val="002856DC"/>
    <w:rsid w:val="00287A1D"/>
    <w:rsid w:val="002934F7"/>
    <w:rsid w:val="002A7E37"/>
    <w:rsid w:val="002B2D57"/>
    <w:rsid w:val="002C7519"/>
    <w:rsid w:val="002C79F0"/>
    <w:rsid w:val="002D30C5"/>
    <w:rsid w:val="002D5A86"/>
    <w:rsid w:val="002E16E8"/>
    <w:rsid w:val="002E1C75"/>
    <w:rsid w:val="002E2266"/>
    <w:rsid w:val="002E71A9"/>
    <w:rsid w:val="002F1994"/>
    <w:rsid w:val="002F7C2B"/>
    <w:rsid w:val="003257CC"/>
    <w:rsid w:val="003636D0"/>
    <w:rsid w:val="00370739"/>
    <w:rsid w:val="00386E93"/>
    <w:rsid w:val="003A4096"/>
    <w:rsid w:val="003B03D1"/>
    <w:rsid w:val="003C084C"/>
    <w:rsid w:val="003C387C"/>
    <w:rsid w:val="003D2D52"/>
    <w:rsid w:val="003D582C"/>
    <w:rsid w:val="003E2377"/>
    <w:rsid w:val="003E262A"/>
    <w:rsid w:val="003E53F5"/>
    <w:rsid w:val="003E7B51"/>
    <w:rsid w:val="00425B6B"/>
    <w:rsid w:val="0042670F"/>
    <w:rsid w:val="00444C7A"/>
    <w:rsid w:val="00450085"/>
    <w:rsid w:val="004533F5"/>
    <w:rsid w:val="0046569B"/>
    <w:rsid w:val="00467DA0"/>
    <w:rsid w:val="00492333"/>
    <w:rsid w:val="0049339F"/>
    <w:rsid w:val="004A6BEC"/>
    <w:rsid w:val="004B362D"/>
    <w:rsid w:val="004B5D87"/>
    <w:rsid w:val="004C37F0"/>
    <w:rsid w:val="004C54F3"/>
    <w:rsid w:val="004C6C87"/>
    <w:rsid w:val="004D42EC"/>
    <w:rsid w:val="004D6B41"/>
    <w:rsid w:val="004F5C0F"/>
    <w:rsid w:val="004F5DE1"/>
    <w:rsid w:val="004F6904"/>
    <w:rsid w:val="0050363C"/>
    <w:rsid w:val="00521860"/>
    <w:rsid w:val="00526C26"/>
    <w:rsid w:val="0056224D"/>
    <w:rsid w:val="00565E35"/>
    <w:rsid w:val="0056666E"/>
    <w:rsid w:val="00584727"/>
    <w:rsid w:val="00585750"/>
    <w:rsid w:val="00593B76"/>
    <w:rsid w:val="00596BD7"/>
    <w:rsid w:val="00596F00"/>
    <w:rsid w:val="005A0795"/>
    <w:rsid w:val="005A3CE9"/>
    <w:rsid w:val="005A6A23"/>
    <w:rsid w:val="005B0FF8"/>
    <w:rsid w:val="005C060C"/>
    <w:rsid w:val="005E550B"/>
    <w:rsid w:val="005E608A"/>
    <w:rsid w:val="005E6411"/>
    <w:rsid w:val="005F06D0"/>
    <w:rsid w:val="00610545"/>
    <w:rsid w:val="00617A25"/>
    <w:rsid w:val="00622D93"/>
    <w:rsid w:val="00636BC6"/>
    <w:rsid w:val="006541D3"/>
    <w:rsid w:val="00676964"/>
    <w:rsid w:val="00681711"/>
    <w:rsid w:val="00684E4E"/>
    <w:rsid w:val="00685F13"/>
    <w:rsid w:val="00686360"/>
    <w:rsid w:val="006877E9"/>
    <w:rsid w:val="00692AAB"/>
    <w:rsid w:val="006A21C4"/>
    <w:rsid w:val="006A2AFC"/>
    <w:rsid w:val="006B2F35"/>
    <w:rsid w:val="006B7076"/>
    <w:rsid w:val="006C5237"/>
    <w:rsid w:val="006D270E"/>
    <w:rsid w:val="006E1BC0"/>
    <w:rsid w:val="006F3654"/>
    <w:rsid w:val="006F6935"/>
    <w:rsid w:val="00703947"/>
    <w:rsid w:val="00707FB1"/>
    <w:rsid w:val="0072713C"/>
    <w:rsid w:val="007363EA"/>
    <w:rsid w:val="00743253"/>
    <w:rsid w:val="007432F6"/>
    <w:rsid w:val="0074488C"/>
    <w:rsid w:val="007471E7"/>
    <w:rsid w:val="007507F6"/>
    <w:rsid w:val="00763283"/>
    <w:rsid w:val="00764AE7"/>
    <w:rsid w:val="007A7FF6"/>
    <w:rsid w:val="007B14B8"/>
    <w:rsid w:val="007B1997"/>
    <w:rsid w:val="007B1C7E"/>
    <w:rsid w:val="007B2356"/>
    <w:rsid w:val="007C0D93"/>
    <w:rsid w:val="007D364B"/>
    <w:rsid w:val="007E6D60"/>
    <w:rsid w:val="007F03AE"/>
    <w:rsid w:val="00823C13"/>
    <w:rsid w:val="00824BAB"/>
    <w:rsid w:val="008430AA"/>
    <w:rsid w:val="008449A4"/>
    <w:rsid w:val="00845869"/>
    <w:rsid w:val="00846F26"/>
    <w:rsid w:val="0088082A"/>
    <w:rsid w:val="00887535"/>
    <w:rsid w:val="008939F9"/>
    <w:rsid w:val="008975FE"/>
    <w:rsid w:val="008A0F8D"/>
    <w:rsid w:val="008A7C47"/>
    <w:rsid w:val="008B2087"/>
    <w:rsid w:val="008C731F"/>
    <w:rsid w:val="008C7C5D"/>
    <w:rsid w:val="008D44C4"/>
    <w:rsid w:val="008E1E2E"/>
    <w:rsid w:val="008E4AB5"/>
    <w:rsid w:val="008F3A30"/>
    <w:rsid w:val="008F52A7"/>
    <w:rsid w:val="00904990"/>
    <w:rsid w:val="0090645D"/>
    <w:rsid w:val="00910745"/>
    <w:rsid w:val="00911C58"/>
    <w:rsid w:val="009337B2"/>
    <w:rsid w:val="00941DE7"/>
    <w:rsid w:val="00946535"/>
    <w:rsid w:val="00946D6C"/>
    <w:rsid w:val="00954094"/>
    <w:rsid w:val="0095781E"/>
    <w:rsid w:val="009767B4"/>
    <w:rsid w:val="00976C28"/>
    <w:rsid w:val="00980BF7"/>
    <w:rsid w:val="009A2AD8"/>
    <w:rsid w:val="009B3B28"/>
    <w:rsid w:val="009C14E0"/>
    <w:rsid w:val="009C5C1F"/>
    <w:rsid w:val="009C7EB1"/>
    <w:rsid w:val="009D26C4"/>
    <w:rsid w:val="009D7466"/>
    <w:rsid w:val="009D7EEF"/>
    <w:rsid w:val="009E0689"/>
    <w:rsid w:val="009E74C5"/>
    <w:rsid w:val="009F47A0"/>
    <w:rsid w:val="00A024B2"/>
    <w:rsid w:val="00A117C4"/>
    <w:rsid w:val="00A14FE1"/>
    <w:rsid w:val="00A71557"/>
    <w:rsid w:val="00A75C73"/>
    <w:rsid w:val="00A75E9C"/>
    <w:rsid w:val="00A86E6A"/>
    <w:rsid w:val="00AB0949"/>
    <w:rsid w:val="00AB24EA"/>
    <w:rsid w:val="00AB2B11"/>
    <w:rsid w:val="00AB641E"/>
    <w:rsid w:val="00AB7978"/>
    <w:rsid w:val="00AC432B"/>
    <w:rsid w:val="00AD63A6"/>
    <w:rsid w:val="00AE2CCF"/>
    <w:rsid w:val="00AF094F"/>
    <w:rsid w:val="00B02A7F"/>
    <w:rsid w:val="00B03119"/>
    <w:rsid w:val="00B155E3"/>
    <w:rsid w:val="00B175DB"/>
    <w:rsid w:val="00B23086"/>
    <w:rsid w:val="00B26F22"/>
    <w:rsid w:val="00B33CE7"/>
    <w:rsid w:val="00B37074"/>
    <w:rsid w:val="00B43D39"/>
    <w:rsid w:val="00B44B2F"/>
    <w:rsid w:val="00B61586"/>
    <w:rsid w:val="00B67CA3"/>
    <w:rsid w:val="00B71CCD"/>
    <w:rsid w:val="00B76620"/>
    <w:rsid w:val="00B7738A"/>
    <w:rsid w:val="00B93B28"/>
    <w:rsid w:val="00BB172E"/>
    <w:rsid w:val="00BB4527"/>
    <w:rsid w:val="00BB4869"/>
    <w:rsid w:val="00BC019B"/>
    <w:rsid w:val="00BC16BF"/>
    <w:rsid w:val="00BC2039"/>
    <w:rsid w:val="00BC4BAE"/>
    <w:rsid w:val="00BC4CB4"/>
    <w:rsid w:val="00BD5B32"/>
    <w:rsid w:val="00BD61E7"/>
    <w:rsid w:val="00BD6265"/>
    <w:rsid w:val="00BF4960"/>
    <w:rsid w:val="00BF5B49"/>
    <w:rsid w:val="00C15FCF"/>
    <w:rsid w:val="00C17204"/>
    <w:rsid w:val="00C22E5D"/>
    <w:rsid w:val="00C233B8"/>
    <w:rsid w:val="00C326C8"/>
    <w:rsid w:val="00C32CD5"/>
    <w:rsid w:val="00C33729"/>
    <w:rsid w:val="00C37E11"/>
    <w:rsid w:val="00C4026D"/>
    <w:rsid w:val="00C40491"/>
    <w:rsid w:val="00C40CC1"/>
    <w:rsid w:val="00C50BFF"/>
    <w:rsid w:val="00C525B5"/>
    <w:rsid w:val="00C67105"/>
    <w:rsid w:val="00C70712"/>
    <w:rsid w:val="00C7393C"/>
    <w:rsid w:val="00C84837"/>
    <w:rsid w:val="00C87958"/>
    <w:rsid w:val="00C961E8"/>
    <w:rsid w:val="00CB1269"/>
    <w:rsid w:val="00CB37F8"/>
    <w:rsid w:val="00CC03F1"/>
    <w:rsid w:val="00CD3F98"/>
    <w:rsid w:val="00CD5C6B"/>
    <w:rsid w:val="00CE05AB"/>
    <w:rsid w:val="00CF0545"/>
    <w:rsid w:val="00D05658"/>
    <w:rsid w:val="00D06014"/>
    <w:rsid w:val="00D12BEC"/>
    <w:rsid w:val="00D26280"/>
    <w:rsid w:val="00D279FC"/>
    <w:rsid w:val="00D30D2B"/>
    <w:rsid w:val="00D3358E"/>
    <w:rsid w:val="00D34C2F"/>
    <w:rsid w:val="00D351B6"/>
    <w:rsid w:val="00D37A9D"/>
    <w:rsid w:val="00D42095"/>
    <w:rsid w:val="00D42A84"/>
    <w:rsid w:val="00D42ECA"/>
    <w:rsid w:val="00D44F53"/>
    <w:rsid w:val="00D5375A"/>
    <w:rsid w:val="00D622A9"/>
    <w:rsid w:val="00D64764"/>
    <w:rsid w:val="00D6777C"/>
    <w:rsid w:val="00D67F9E"/>
    <w:rsid w:val="00D75527"/>
    <w:rsid w:val="00D83E74"/>
    <w:rsid w:val="00D90599"/>
    <w:rsid w:val="00D917B1"/>
    <w:rsid w:val="00D9295A"/>
    <w:rsid w:val="00D94560"/>
    <w:rsid w:val="00D97DFD"/>
    <w:rsid w:val="00DA5242"/>
    <w:rsid w:val="00DB03C8"/>
    <w:rsid w:val="00DB58EC"/>
    <w:rsid w:val="00DC2316"/>
    <w:rsid w:val="00DC3594"/>
    <w:rsid w:val="00DC4050"/>
    <w:rsid w:val="00DD1D24"/>
    <w:rsid w:val="00DF2315"/>
    <w:rsid w:val="00E03C2E"/>
    <w:rsid w:val="00E0608E"/>
    <w:rsid w:val="00E069CB"/>
    <w:rsid w:val="00E1533F"/>
    <w:rsid w:val="00E1720D"/>
    <w:rsid w:val="00E178AF"/>
    <w:rsid w:val="00E37862"/>
    <w:rsid w:val="00E71E61"/>
    <w:rsid w:val="00E73DFD"/>
    <w:rsid w:val="00E96F93"/>
    <w:rsid w:val="00EA1433"/>
    <w:rsid w:val="00EC29DF"/>
    <w:rsid w:val="00ED6110"/>
    <w:rsid w:val="00EF0799"/>
    <w:rsid w:val="00F050AE"/>
    <w:rsid w:val="00F07C20"/>
    <w:rsid w:val="00F213EA"/>
    <w:rsid w:val="00F265C7"/>
    <w:rsid w:val="00F34227"/>
    <w:rsid w:val="00F45F36"/>
    <w:rsid w:val="00F46215"/>
    <w:rsid w:val="00F62725"/>
    <w:rsid w:val="00F721B8"/>
    <w:rsid w:val="00F7548D"/>
    <w:rsid w:val="00F805F8"/>
    <w:rsid w:val="00F940E4"/>
    <w:rsid w:val="00F959A3"/>
    <w:rsid w:val="00F96B1B"/>
    <w:rsid w:val="00FA5162"/>
    <w:rsid w:val="00FA7778"/>
    <w:rsid w:val="00FA7CCA"/>
    <w:rsid w:val="00FB36B9"/>
    <w:rsid w:val="00FB6FD3"/>
    <w:rsid w:val="00FC1C13"/>
    <w:rsid w:val="00FC225B"/>
    <w:rsid w:val="00FC4F54"/>
    <w:rsid w:val="00FE0204"/>
    <w:rsid w:val="00FE4C46"/>
    <w:rsid w:val="00FE6E47"/>
    <w:rsid w:val="00FF2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69FF"/>
  <w15:chartTrackingRefBased/>
  <w15:docId w15:val="{EA7CAD06-CE50-4230-A5A3-04DFAD05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6C8"/>
    <w:rPr>
      <w:rFonts w:eastAsiaTheme="majorEastAsia" w:cstheme="majorBidi"/>
      <w:color w:val="272727" w:themeColor="text1" w:themeTint="D8"/>
    </w:rPr>
  </w:style>
  <w:style w:type="paragraph" w:styleId="Title">
    <w:name w:val="Title"/>
    <w:basedOn w:val="Normal"/>
    <w:next w:val="Normal"/>
    <w:link w:val="TitleChar"/>
    <w:uiPriority w:val="10"/>
    <w:qFormat/>
    <w:rsid w:val="00C32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6C8"/>
    <w:pPr>
      <w:spacing w:before="160"/>
      <w:jc w:val="center"/>
    </w:pPr>
    <w:rPr>
      <w:i/>
      <w:iCs/>
      <w:color w:val="404040" w:themeColor="text1" w:themeTint="BF"/>
    </w:rPr>
  </w:style>
  <w:style w:type="character" w:customStyle="1" w:styleId="QuoteChar">
    <w:name w:val="Quote Char"/>
    <w:basedOn w:val="DefaultParagraphFont"/>
    <w:link w:val="Quote"/>
    <w:uiPriority w:val="29"/>
    <w:rsid w:val="00C326C8"/>
    <w:rPr>
      <w:i/>
      <w:iCs/>
      <w:color w:val="404040" w:themeColor="text1" w:themeTint="BF"/>
    </w:rPr>
  </w:style>
  <w:style w:type="paragraph" w:styleId="ListParagraph">
    <w:name w:val="List Paragraph"/>
    <w:basedOn w:val="Normal"/>
    <w:uiPriority w:val="34"/>
    <w:qFormat/>
    <w:rsid w:val="00C326C8"/>
    <w:pPr>
      <w:ind w:left="720"/>
      <w:contextualSpacing/>
    </w:pPr>
  </w:style>
  <w:style w:type="character" w:styleId="IntenseEmphasis">
    <w:name w:val="Intense Emphasis"/>
    <w:basedOn w:val="DefaultParagraphFont"/>
    <w:uiPriority w:val="21"/>
    <w:qFormat/>
    <w:rsid w:val="00C326C8"/>
    <w:rPr>
      <w:i/>
      <w:iCs/>
      <w:color w:val="0F4761" w:themeColor="accent1" w:themeShade="BF"/>
    </w:rPr>
  </w:style>
  <w:style w:type="paragraph" w:styleId="IntenseQuote">
    <w:name w:val="Intense Quote"/>
    <w:basedOn w:val="Normal"/>
    <w:next w:val="Normal"/>
    <w:link w:val="IntenseQuoteChar"/>
    <w:uiPriority w:val="30"/>
    <w:qFormat/>
    <w:rsid w:val="00C32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6C8"/>
    <w:rPr>
      <w:i/>
      <w:iCs/>
      <w:color w:val="0F4761" w:themeColor="accent1" w:themeShade="BF"/>
    </w:rPr>
  </w:style>
  <w:style w:type="character" w:styleId="IntenseReference">
    <w:name w:val="Intense Reference"/>
    <w:basedOn w:val="DefaultParagraphFont"/>
    <w:uiPriority w:val="32"/>
    <w:qFormat/>
    <w:rsid w:val="00C326C8"/>
    <w:rPr>
      <w:b/>
      <w:bCs/>
      <w:smallCaps/>
      <w:color w:val="0F4761" w:themeColor="accent1" w:themeShade="BF"/>
      <w:spacing w:val="5"/>
    </w:rPr>
  </w:style>
  <w:style w:type="character" w:styleId="Hyperlink">
    <w:name w:val="Hyperlink"/>
    <w:basedOn w:val="DefaultParagraphFont"/>
    <w:uiPriority w:val="99"/>
    <w:unhideWhenUsed/>
    <w:rsid w:val="00DF2315"/>
    <w:rPr>
      <w:color w:val="467886" w:themeColor="hyperlink"/>
      <w:u w:val="single"/>
    </w:rPr>
  </w:style>
  <w:style w:type="character" w:styleId="UnresolvedMention">
    <w:name w:val="Unresolved Mention"/>
    <w:basedOn w:val="DefaultParagraphFont"/>
    <w:uiPriority w:val="99"/>
    <w:semiHidden/>
    <w:unhideWhenUsed/>
    <w:rsid w:val="00DF2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614</Words>
  <Characters>3506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Burgard</dc:creator>
  <cp:keywords/>
  <dc:description/>
  <cp:lastModifiedBy>Jim Burgard</cp:lastModifiedBy>
  <cp:revision>50</cp:revision>
  <cp:lastPrinted>2026-05-21T16:23:00Z</cp:lastPrinted>
  <dcterms:created xsi:type="dcterms:W3CDTF">2026-03-20T14:32:00Z</dcterms:created>
  <dcterms:modified xsi:type="dcterms:W3CDTF">2026-07-10T18:21:00Z</dcterms:modified>
</cp:coreProperties>
</file>